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BB114">
      <w:pPr>
        <w:spacing w:after="0"/>
        <w:jc w:val="center"/>
        <w:rPr>
          <w:b/>
          <w:bCs/>
        </w:rPr>
      </w:pPr>
      <w:bookmarkStart w:id="0" w:name="_GoBack"/>
      <w:r>
        <w:rPr>
          <w:b/>
          <w:bCs/>
        </w:rPr>
        <w:t>Programma del Corso</w:t>
      </w:r>
    </w:p>
    <w:bookmarkEnd w:id="0"/>
    <w:p w14:paraId="4B97B602">
      <w:pPr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“Valutazione e Trattamento delle Disfunzioni Temporo-Mandibolari (ATM) e Relazioni tra Apparato Stomatognatico e Respiratorio (DTM) in Fisioterapia”</w:t>
      </w:r>
    </w:p>
    <w:p w14:paraId="3EDFE594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Bologna 20/21 settembre - 11/12 ottobre 2025</w:t>
      </w:r>
    </w:p>
    <w:p w14:paraId="2B5641A2">
      <w:pPr>
        <w:spacing w:after="0" w:line="240" w:lineRule="auto"/>
        <w:jc w:val="center"/>
        <w:rPr>
          <w:rFonts w:ascii="Calibri" w:hAnsi="Calibri" w:cs="Calibri"/>
          <w:i/>
          <w:iCs/>
          <w:u w:val="single"/>
        </w:rPr>
      </w:pPr>
    </w:p>
    <w:p w14:paraId="2C673230">
      <w:pPr>
        <w:spacing w:after="0" w:line="240" w:lineRule="auto"/>
        <w:jc w:val="cent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>Primo Livello</w:t>
      </w:r>
    </w:p>
    <w:p w14:paraId="441D0B1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Sabato 20 settembre 2025</w:t>
      </w:r>
    </w:p>
    <w:tbl>
      <w:tblPr>
        <w:tblStyle w:val="1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229"/>
      </w:tblGrid>
      <w:tr w14:paraId="130B4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6FD7D24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08.30 – 09.00</w:t>
            </w:r>
          </w:p>
        </w:tc>
        <w:tc>
          <w:tcPr>
            <w:tcW w:w="7229" w:type="dxa"/>
            <w:vAlign w:val="center"/>
          </w:tcPr>
          <w:p w14:paraId="45ABAA8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Registrazione partecipanti e accesso</w:t>
            </w:r>
          </w:p>
        </w:tc>
      </w:tr>
      <w:tr w14:paraId="24B5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1EAC1A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 – 10.00</w:t>
            </w:r>
          </w:p>
        </w:tc>
        <w:tc>
          <w:tcPr>
            <w:tcW w:w="7229" w:type="dxa"/>
            <w:vAlign w:val="center"/>
          </w:tcPr>
          <w:p w14:paraId="1613317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Biomeccanica, anatomia e fisiologia dell’atm. Panoramica del corso</w:t>
            </w:r>
          </w:p>
        </w:tc>
      </w:tr>
      <w:tr w14:paraId="3092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580BA70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 – 11.00</w:t>
            </w:r>
          </w:p>
        </w:tc>
        <w:tc>
          <w:tcPr>
            <w:tcW w:w="7229" w:type="dxa"/>
            <w:vAlign w:val="center"/>
          </w:tcPr>
          <w:p w14:paraId="5212C20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e pratiche manuali di anatomia palpatoria dell’articolazione temporo – mandibolare. Fisiologia e Patologia: La Mappa del dolore di M. Rocabado</w:t>
            </w:r>
          </w:p>
        </w:tc>
      </w:tr>
      <w:tr w14:paraId="0AAB0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DE3C8B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 – 11.15</w:t>
            </w:r>
          </w:p>
        </w:tc>
        <w:tc>
          <w:tcPr>
            <w:tcW w:w="7229" w:type="dxa"/>
            <w:vAlign w:val="center"/>
          </w:tcPr>
          <w:p w14:paraId="16991AE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5ABD3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4C347DE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11.15 – 13.30</w:t>
            </w:r>
          </w:p>
        </w:tc>
        <w:tc>
          <w:tcPr>
            <w:tcW w:w="7229" w:type="dxa"/>
            <w:vAlign w:val="center"/>
          </w:tcPr>
          <w:p w14:paraId="14CEC08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Esercitazioni pratiche di valutazione del dolore</w:t>
            </w:r>
          </w:p>
        </w:tc>
      </w:tr>
      <w:tr w14:paraId="2D62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D09107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13.30 – 14.00</w:t>
            </w:r>
          </w:p>
        </w:tc>
        <w:tc>
          <w:tcPr>
            <w:tcW w:w="7229" w:type="dxa"/>
            <w:vAlign w:val="center"/>
          </w:tcPr>
          <w:p w14:paraId="1FCA426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Pausa pranzo</w:t>
            </w:r>
          </w:p>
        </w:tc>
      </w:tr>
      <w:tr w14:paraId="4FD0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74660BF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 – 15.00</w:t>
            </w:r>
          </w:p>
        </w:tc>
        <w:tc>
          <w:tcPr>
            <w:tcW w:w="7229" w:type="dxa"/>
            <w:vAlign w:val="center"/>
          </w:tcPr>
          <w:p w14:paraId="02835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Introduzione all'anatomia e alla fisiologia del sistema respiratorio:</w:t>
            </w:r>
          </w:p>
          <w:p w14:paraId="3BD014C4">
            <w:pPr>
              <w:pStyle w:val="30"/>
              <w:numPr>
                <w:ilvl w:val="0"/>
                <w:numId w:val="1"/>
              </w:numPr>
              <w:spacing w:after="0" w:line="240" w:lineRule="auto"/>
              <w:ind w:left="311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Differenze nella patologia delle malattie polmonari. </w:t>
            </w:r>
          </w:p>
          <w:p w14:paraId="09E5CC04">
            <w:pPr>
              <w:pStyle w:val="30"/>
              <w:numPr>
                <w:ilvl w:val="0"/>
                <w:numId w:val="1"/>
              </w:numPr>
              <w:spacing w:after="0" w:line="240" w:lineRule="auto"/>
              <w:ind w:left="311" w:hanging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Differenze nell'approccio terapeutico nella fisioterapia e piani terapeutici</w:t>
            </w:r>
          </w:p>
        </w:tc>
      </w:tr>
      <w:tr w14:paraId="156C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322335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15.00 – 16.00</w:t>
            </w:r>
          </w:p>
        </w:tc>
        <w:tc>
          <w:tcPr>
            <w:tcW w:w="7229" w:type="dxa"/>
            <w:vAlign w:val="center"/>
          </w:tcPr>
          <w:p w14:paraId="52189DD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Esercitazioni pratiche e terapia manuale</w:t>
            </w:r>
          </w:p>
        </w:tc>
      </w:tr>
      <w:tr w14:paraId="2A5A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7ECA140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16.15</w:t>
            </w:r>
          </w:p>
        </w:tc>
        <w:tc>
          <w:tcPr>
            <w:tcW w:w="7229" w:type="dxa"/>
            <w:vAlign w:val="center"/>
          </w:tcPr>
          <w:p w14:paraId="296F354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4C0F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C7D534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16.15 – 18.00</w:t>
            </w:r>
          </w:p>
        </w:tc>
        <w:tc>
          <w:tcPr>
            <w:tcW w:w="7229" w:type="dxa"/>
            <w:vAlign w:val="center"/>
          </w:tcPr>
          <w:p w14:paraId="0EF0EF0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Posizionamento, significato clinico e drenaggio posturale, manipolazioni del torace e dimostrazioni pratiche</w:t>
            </w:r>
          </w:p>
        </w:tc>
      </w:tr>
      <w:tr w14:paraId="0A996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7FDF47F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19.00</w:t>
            </w:r>
          </w:p>
        </w:tc>
        <w:tc>
          <w:tcPr>
            <w:tcW w:w="7229" w:type="dxa"/>
            <w:vAlign w:val="center"/>
          </w:tcPr>
          <w:p w14:paraId="33D843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Lettura, diagnosi e trattamento in base ai risultati. Casi clinici</w:t>
            </w:r>
          </w:p>
        </w:tc>
      </w:tr>
      <w:tr w14:paraId="16EA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419AF70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19.00 – 19.15</w:t>
            </w:r>
          </w:p>
        </w:tc>
        <w:tc>
          <w:tcPr>
            <w:tcW w:w="7229" w:type="dxa"/>
            <w:vAlign w:val="center"/>
          </w:tcPr>
          <w:p w14:paraId="7102E3D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Firme presenze in uscita</w:t>
            </w:r>
          </w:p>
        </w:tc>
      </w:tr>
    </w:tbl>
    <w:p w14:paraId="0BA33676">
      <w:pPr>
        <w:jc w:val="both"/>
        <w:rPr>
          <w:rFonts w:ascii="Calibri" w:hAnsi="Calibri" w:cs="Calibri"/>
        </w:rPr>
      </w:pPr>
    </w:p>
    <w:p w14:paraId="3CF93AF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Domenica 21 settembre 2025</w:t>
      </w:r>
    </w:p>
    <w:tbl>
      <w:tblPr>
        <w:tblStyle w:val="1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71"/>
      </w:tblGrid>
      <w:tr w14:paraId="4B8D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55D998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08.30 – 09.00</w:t>
            </w:r>
          </w:p>
        </w:tc>
        <w:tc>
          <w:tcPr>
            <w:tcW w:w="7371" w:type="dxa"/>
            <w:vAlign w:val="center"/>
          </w:tcPr>
          <w:p w14:paraId="42D6F54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Registrazione partecipanti e accesso</w:t>
            </w:r>
          </w:p>
        </w:tc>
      </w:tr>
      <w:tr w14:paraId="6ED4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51ECD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 – 10.00</w:t>
            </w:r>
          </w:p>
        </w:tc>
        <w:tc>
          <w:tcPr>
            <w:tcW w:w="7371" w:type="dxa"/>
            <w:vAlign w:val="center"/>
          </w:tcPr>
          <w:p w14:paraId="31F7145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Dalla zona retrodiscale alla cavità timpanica: fisiologia e patologia di due distretti anatomici adiacenti.</w:t>
            </w:r>
          </w:p>
        </w:tc>
      </w:tr>
      <w:tr w14:paraId="06A6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499DAA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 – 11.00</w:t>
            </w:r>
          </w:p>
        </w:tc>
        <w:tc>
          <w:tcPr>
            <w:tcW w:w="7371" w:type="dxa"/>
            <w:vAlign w:val="center"/>
          </w:tcPr>
          <w:p w14:paraId="3D65D4E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Sessione Pratica, tecniche manuali di valutazione</w:t>
            </w:r>
          </w:p>
        </w:tc>
      </w:tr>
      <w:tr w14:paraId="351CA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941804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 – 11.15</w:t>
            </w:r>
          </w:p>
        </w:tc>
        <w:tc>
          <w:tcPr>
            <w:tcW w:w="7371" w:type="dxa"/>
            <w:vAlign w:val="center"/>
          </w:tcPr>
          <w:p w14:paraId="00E3901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0209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5FB4B1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11.15 – 12.30</w:t>
            </w:r>
          </w:p>
        </w:tc>
        <w:tc>
          <w:tcPr>
            <w:tcW w:w="7371" w:type="dxa"/>
            <w:vAlign w:val="center"/>
          </w:tcPr>
          <w:p w14:paraId="647BF24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Relazione tra Atm e Orecchio: Un’integrazione di trattamenti per una nuova proposta terapeutica.</w:t>
            </w:r>
          </w:p>
        </w:tc>
      </w:tr>
      <w:tr w14:paraId="0D9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C6785B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12.30 – 13.30</w:t>
            </w:r>
          </w:p>
        </w:tc>
        <w:tc>
          <w:tcPr>
            <w:tcW w:w="7371" w:type="dxa"/>
            <w:vAlign w:val="center"/>
          </w:tcPr>
          <w:p w14:paraId="1A82234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Esercitazioni pratiche e impostazione piani terapeutici</w:t>
            </w:r>
          </w:p>
        </w:tc>
      </w:tr>
      <w:tr w14:paraId="1CEE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34D864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13.30 – 14.00</w:t>
            </w:r>
          </w:p>
        </w:tc>
        <w:tc>
          <w:tcPr>
            <w:tcW w:w="7371" w:type="dxa"/>
            <w:vAlign w:val="center"/>
          </w:tcPr>
          <w:p w14:paraId="602595B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Pausa pranzo</w:t>
            </w:r>
          </w:p>
        </w:tc>
      </w:tr>
      <w:tr w14:paraId="26A6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504968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 – 15.00</w:t>
            </w:r>
          </w:p>
        </w:tc>
        <w:tc>
          <w:tcPr>
            <w:tcW w:w="7371" w:type="dxa"/>
            <w:vAlign w:val="center"/>
          </w:tcPr>
          <w:p w14:paraId="4C10415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del sistema cranio – vertebrale C1-C2.</w:t>
            </w:r>
          </w:p>
        </w:tc>
      </w:tr>
      <w:tr w14:paraId="4456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E738BA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15.00 – 16.00</w:t>
            </w:r>
          </w:p>
        </w:tc>
        <w:tc>
          <w:tcPr>
            <w:tcW w:w="7371" w:type="dxa"/>
            <w:vAlign w:val="center"/>
          </w:tcPr>
          <w:p w14:paraId="011C1E8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Trattamento del sistema cranio – vertebrale C1-C2. Approccio manuale al trattamento della cefalea cervicogenica: </w:t>
            </w:r>
          </w:p>
          <w:p w14:paraId="11C16BF3">
            <w:pPr>
              <w:pStyle w:val="3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release fasciale</w:t>
            </w:r>
          </w:p>
        </w:tc>
      </w:tr>
      <w:tr w14:paraId="1A2C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7D22DC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16.15</w:t>
            </w:r>
          </w:p>
        </w:tc>
        <w:tc>
          <w:tcPr>
            <w:tcW w:w="7371" w:type="dxa"/>
            <w:vAlign w:val="center"/>
          </w:tcPr>
          <w:p w14:paraId="3533AAC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3A70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E303AD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16.15 – 18.30</w:t>
            </w:r>
          </w:p>
        </w:tc>
        <w:tc>
          <w:tcPr>
            <w:tcW w:w="7371" w:type="dxa"/>
            <w:vAlign w:val="center"/>
          </w:tcPr>
          <w:p w14:paraId="0B4D959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Riabilitazione respiratoria in relazione ai DTM con esercitazioni pratiche</w:t>
            </w:r>
          </w:p>
        </w:tc>
      </w:tr>
      <w:tr w14:paraId="4117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FAC879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 – 19.00</w:t>
            </w:r>
          </w:p>
        </w:tc>
        <w:tc>
          <w:tcPr>
            <w:tcW w:w="7371" w:type="dxa"/>
            <w:vAlign w:val="center"/>
          </w:tcPr>
          <w:p w14:paraId="18DBBE1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Casi studio, domande e revisione della giornata</w:t>
            </w:r>
          </w:p>
        </w:tc>
      </w:tr>
      <w:tr w14:paraId="0719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09C61C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19.00 – 19.15</w:t>
            </w:r>
          </w:p>
        </w:tc>
        <w:tc>
          <w:tcPr>
            <w:tcW w:w="7371" w:type="dxa"/>
            <w:vAlign w:val="center"/>
          </w:tcPr>
          <w:p w14:paraId="4A61056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Firme presenze in uscita</w:t>
            </w:r>
          </w:p>
        </w:tc>
      </w:tr>
    </w:tbl>
    <w:p w14:paraId="5FD8EA25">
      <w:pPr>
        <w:jc w:val="center"/>
        <w:rPr>
          <w:rFonts w:ascii="Calibri" w:hAnsi="Calibri" w:cs="Calibri"/>
          <w:i/>
          <w:iCs/>
          <w:u w:val="single"/>
        </w:rPr>
      </w:pPr>
      <w:r>
        <w:rPr>
          <w:rFonts w:ascii="Calibri" w:hAnsi="Calibri" w:cs="Calibri"/>
          <w:i/>
          <w:iCs/>
          <w:u w:val="single"/>
        </w:rPr>
        <w:t>Secondo Livello</w:t>
      </w:r>
    </w:p>
    <w:p w14:paraId="4414A15B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Sabato 11 ottobre 2025</w:t>
      </w:r>
    </w:p>
    <w:tbl>
      <w:tblPr>
        <w:tblStyle w:val="1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229"/>
      </w:tblGrid>
      <w:tr w14:paraId="60905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75408A2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08.30 – 09.00</w:t>
            </w:r>
          </w:p>
        </w:tc>
        <w:tc>
          <w:tcPr>
            <w:tcW w:w="7229" w:type="dxa"/>
            <w:vAlign w:val="center"/>
          </w:tcPr>
          <w:p w14:paraId="4800C4F2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Registrazione partecipanti e accesso</w:t>
            </w:r>
          </w:p>
        </w:tc>
      </w:tr>
      <w:tr w14:paraId="3B45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D35586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 – 10.00</w:t>
            </w:r>
          </w:p>
        </w:tc>
        <w:tc>
          <w:tcPr>
            <w:tcW w:w="7229" w:type="dxa"/>
            <w:vAlign w:val="center"/>
          </w:tcPr>
          <w:p w14:paraId="228DF6E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posturale e ATM, malocclusione, classi dentali e catene muscolari. Didattica e pratiche guidate</w:t>
            </w:r>
          </w:p>
        </w:tc>
      </w:tr>
      <w:tr w14:paraId="32E8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4C048C6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 – 11.00</w:t>
            </w:r>
          </w:p>
        </w:tc>
        <w:tc>
          <w:tcPr>
            <w:tcW w:w="7229" w:type="dxa"/>
            <w:vAlign w:val="center"/>
          </w:tcPr>
          <w:p w14:paraId="658B7A8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Sessione pratica sull’approccio posturale</w:t>
            </w:r>
          </w:p>
        </w:tc>
      </w:tr>
      <w:tr w14:paraId="19707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69D7E78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 – 11.15</w:t>
            </w:r>
          </w:p>
        </w:tc>
        <w:tc>
          <w:tcPr>
            <w:tcW w:w="7229" w:type="dxa"/>
            <w:vAlign w:val="center"/>
          </w:tcPr>
          <w:p w14:paraId="1AD9326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3B33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79E87D6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11.15 – 12.30</w:t>
            </w:r>
          </w:p>
        </w:tc>
        <w:tc>
          <w:tcPr>
            <w:tcW w:w="7229" w:type="dxa"/>
            <w:vAlign w:val="center"/>
          </w:tcPr>
          <w:p w14:paraId="671F6A0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ossa craniche e relazioni con l’atm, palpazione e trattamento muscolare e articolare</w:t>
            </w:r>
          </w:p>
        </w:tc>
      </w:tr>
      <w:tr w14:paraId="18FC2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C77F29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12.30 – 13.15</w:t>
            </w:r>
          </w:p>
        </w:tc>
        <w:tc>
          <w:tcPr>
            <w:tcW w:w="7229" w:type="dxa"/>
            <w:vAlign w:val="center"/>
          </w:tcPr>
          <w:p w14:paraId="40A1C480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Lingua, deglutizione e osso ioide, esercitazioni pratiche</w:t>
            </w:r>
          </w:p>
        </w:tc>
      </w:tr>
      <w:tr w14:paraId="38CEB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C6C5DF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13.30 – 14.00</w:t>
            </w:r>
          </w:p>
        </w:tc>
        <w:tc>
          <w:tcPr>
            <w:tcW w:w="7229" w:type="dxa"/>
            <w:vAlign w:val="center"/>
          </w:tcPr>
          <w:p w14:paraId="245DAD5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Pausa pranzo</w:t>
            </w:r>
          </w:p>
        </w:tc>
      </w:tr>
      <w:tr w14:paraId="1E99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6D0559A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 – 15.00</w:t>
            </w:r>
          </w:p>
        </w:tc>
        <w:tc>
          <w:tcPr>
            <w:tcW w:w="7229" w:type="dxa"/>
            <w:vAlign w:val="center"/>
          </w:tcPr>
          <w:p w14:paraId="014DBEB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Tecniche di attivazione e inibizione dei muscoli ventilatori – muscoli respiratori primari e accessori</w:t>
            </w:r>
          </w:p>
        </w:tc>
      </w:tr>
      <w:tr w14:paraId="4C41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B91E7C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15.00 – 16.00</w:t>
            </w:r>
          </w:p>
        </w:tc>
        <w:tc>
          <w:tcPr>
            <w:tcW w:w="7229" w:type="dxa"/>
            <w:vAlign w:val="center"/>
          </w:tcPr>
          <w:p w14:paraId="777485E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Gestione della fisioterapia, Trattamento, Protocolli di recupero, PNF Facilitazione Neuromuscolare Propriocettiva - base e avanzata</w:t>
            </w:r>
          </w:p>
        </w:tc>
      </w:tr>
      <w:tr w14:paraId="697A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81EFE4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16.15</w:t>
            </w:r>
          </w:p>
        </w:tc>
        <w:tc>
          <w:tcPr>
            <w:tcW w:w="7229" w:type="dxa"/>
            <w:vAlign w:val="center"/>
          </w:tcPr>
          <w:p w14:paraId="780EC3C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16E9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857F95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16.15 – 18.00</w:t>
            </w:r>
          </w:p>
        </w:tc>
        <w:tc>
          <w:tcPr>
            <w:tcW w:w="7229" w:type="dxa"/>
            <w:vAlign w:val="center"/>
          </w:tcPr>
          <w:p w14:paraId="5204A2E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Esercitazioni pratiche e terapia manuale. Esercizi di respirazione - base e avanzate</w:t>
            </w:r>
          </w:p>
        </w:tc>
      </w:tr>
      <w:tr w14:paraId="7830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8ECEB4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18.00 – 19.00</w:t>
            </w:r>
          </w:p>
        </w:tc>
        <w:tc>
          <w:tcPr>
            <w:tcW w:w="7229" w:type="dxa"/>
            <w:vAlign w:val="center"/>
          </w:tcPr>
          <w:p w14:paraId="240BEA8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Casi studio, domande e revisione della giornata</w:t>
            </w:r>
          </w:p>
        </w:tc>
      </w:tr>
      <w:tr w14:paraId="4450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8DB4C3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19.00 – 19.15</w:t>
            </w:r>
          </w:p>
        </w:tc>
        <w:tc>
          <w:tcPr>
            <w:tcW w:w="7229" w:type="dxa"/>
            <w:vAlign w:val="center"/>
          </w:tcPr>
          <w:p w14:paraId="6008953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Firme presenze in uscita</w:t>
            </w:r>
          </w:p>
        </w:tc>
      </w:tr>
    </w:tbl>
    <w:p w14:paraId="0F9D63F3">
      <w:pPr>
        <w:jc w:val="both"/>
        <w:rPr>
          <w:rFonts w:ascii="Calibri" w:hAnsi="Calibri" w:cs="Calibri"/>
        </w:rPr>
      </w:pPr>
    </w:p>
    <w:p w14:paraId="27FE7283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Domenica 12 ottobre 2025</w:t>
      </w:r>
    </w:p>
    <w:tbl>
      <w:tblPr>
        <w:tblStyle w:val="15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229"/>
      </w:tblGrid>
      <w:tr w14:paraId="165E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C7E332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08.30 – 09.00</w:t>
            </w:r>
          </w:p>
        </w:tc>
        <w:tc>
          <w:tcPr>
            <w:tcW w:w="7229" w:type="dxa"/>
            <w:vAlign w:val="center"/>
          </w:tcPr>
          <w:p w14:paraId="607C29D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Registrazione partecipanti e accesso</w:t>
            </w:r>
          </w:p>
        </w:tc>
      </w:tr>
      <w:tr w14:paraId="65FB0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04FD723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09.00 – 10.00</w:t>
            </w:r>
          </w:p>
        </w:tc>
        <w:tc>
          <w:tcPr>
            <w:tcW w:w="7229" w:type="dxa"/>
            <w:vAlign w:val="center"/>
          </w:tcPr>
          <w:p w14:paraId="01FD1AD5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Modulatore stomatognatico e relazioni con la postura, guida teorica ed esercitazioni pratiche</w:t>
            </w:r>
          </w:p>
        </w:tc>
      </w:tr>
      <w:tr w14:paraId="4397A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95B196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10.00 – 11.00</w:t>
            </w:r>
          </w:p>
        </w:tc>
        <w:tc>
          <w:tcPr>
            <w:tcW w:w="7229" w:type="dxa"/>
            <w:vAlign w:val="center"/>
          </w:tcPr>
          <w:p w14:paraId="76EB7FE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Relazioni occlusali, sindrome cranio-mandibolare, trigger points miofasciali e diagnosi differenziale nella patologia occlusale</w:t>
            </w:r>
          </w:p>
        </w:tc>
      </w:tr>
      <w:tr w14:paraId="607A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20BC30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11.00 – 11.15</w:t>
            </w:r>
          </w:p>
        </w:tc>
        <w:tc>
          <w:tcPr>
            <w:tcW w:w="7229" w:type="dxa"/>
            <w:vAlign w:val="center"/>
          </w:tcPr>
          <w:p w14:paraId="6845FFF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29C6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610E17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11.15 – 13.15</w:t>
            </w:r>
          </w:p>
        </w:tc>
        <w:tc>
          <w:tcPr>
            <w:tcW w:w="7229" w:type="dxa"/>
            <w:vAlign w:val="center"/>
          </w:tcPr>
          <w:p w14:paraId="20A6603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Sessione Pratica trigger points cranio-mandibolari</w:t>
            </w:r>
          </w:p>
        </w:tc>
      </w:tr>
      <w:tr w14:paraId="61A8D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4241564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13.15 – 14.00</w:t>
            </w:r>
          </w:p>
        </w:tc>
        <w:tc>
          <w:tcPr>
            <w:tcW w:w="7229" w:type="dxa"/>
            <w:vAlign w:val="center"/>
          </w:tcPr>
          <w:p w14:paraId="5F97E7E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Pausa Pranzo</w:t>
            </w:r>
          </w:p>
        </w:tc>
      </w:tr>
      <w:tr w14:paraId="7A43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25E9EE7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14.00 – 15.00</w:t>
            </w:r>
          </w:p>
        </w:tc>
        <w:tc>
          <w:tcPr>
            <w:tcW w:w="7229" w:type="dxa"/>
            <w:vAlign w:val="center"/>
          </w:tcPr>
          <w:p w14:paraId="1A6D9D9A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e trattamento della catena glosso-cervico-toraco addomino-pelvica, catena fasciale da lingua a bacino e influenze sul dolore craniocervico mandibolare.</w:t>
            </w:r>
          </w:p>
        </w:tc>
      </w:tr>
      <w:tr w14:paraId="107CA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8D017B1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15.00 – 16.00</w:t>
            </w:r>
          </w:p>
        </w:tc>
        <w:tc>
          <w:tcPr>
            <w:tcW w:w="7229" w:type="dxa"/>
            <w:vAlign w:val="center"/>
          </w:tcPr>
          <w:p w14:paraId="0229966E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Relazione pattern respiratorio/bilanciamento del sistema nervoso autonomo: la fisiologia della respirazione nello stress e le tecniche specifiche.</w:t>
            </w:r>
          </w:p>
        </w:tc>
      </w:tr>
      <w:tr w14:paraId="58C7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8D761B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16.00 – 16.15</w:t>
            </w:r>
          </w:p>
        </w:tc>
        <w:tc>
          <w:tcPr>
            <w:tcW w:w="7229" w:type="dxa"/>
            <w:vAlign w:val="center"/>
          </w:tcPr>
          <w:p w14:paraId="19CC96F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Coffee break</w:t>
            </w:r>
          </w:p>
        </w:tc>
      </w:tr>
      <w:tr w14:paraId="04FD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499919D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16.15 – 17.30</w:t>
            </w:r>
          </w:p>
        </w:tc>
        <w:tc>
          <w:tcPr>
            <w:tcW w:w="7229" w:type="dxa"/>
            <w:vAlign w:val="center"/>
          </w:tcPr>
          <w:p w14:paraId="1273F154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Sessione pratica fisioterapia respiratoria</w:t>
            </w:r>
          </w:p>
        </w:tc>
      </w:tr>
      <w:tr w14:paraId="3148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1C863969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17.30 – 18.30</w:t>
            </w:r>
          </w:p>
        </w:tc>
        <w:tc>
          <w:tcPr>
            <w:tcW w:w="7229" w:type="dxa"/>
            <w:vAlign w:val="center"/>
          </w:tcPr>
          <w:p w14:paraId="645523B8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Dibattito conclusivo, domande e risposte, valutazione finale ECM</w:t>
            </w:r>
          </w:p>
        </w:tc>
      </w:tr>
      <w:tr w14:paraId="4769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B0BBA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18.30 – 19.00</w:t>
            </w:r>
          </w:p>
        </w:tc>
        <w:tc>
          <w:tcPr>
            <w:tcW w:w="7229" w:type="dxa"/>
            <w:vAlign w:val="center"/>
          </w:tcPr>
          <w:p w14:paraId="4BEC6846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Consegna degli attestati di fine corso e firme presenze in uscita</w:t>
            </w:r>
          </w:p>
        </w:tc>
      </w:tr>
    </w:tbl>
    <w:p w14:paraId="54BACF87">
      <w:pPr>
        <w:jc w:val="both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 Display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90FC5"/>
    <w:multiLevelType w:val="multilevel"/>
    <w:tmpl w:val="3B490FC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13B4"/>
    <w:multiLevelType w:val="multilevel"/>
    <w:tmpl w:val="52ED13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20"/>
    <w:rsid w:val="00001110"/>
    <w:rsid w:val="000057C0"/>
    <w:rsid w:val="00010C7B"/>
    <w:rsid w:val="0002422A"/>
    <w:rsid w:val="00031172"/>
    <w:rsid w:val="000550FD"/>
    <w:rsid w:val="00080F71"/>
    <w:rsid w:val="00086938"/>
    <w:rsid w:val="00095B7E"/>
    <w:rsid w:val="000A0D07"/>
    <w:rsid w:val="000C1872"/>
    <w:rsid w:val="000C47AF"/>
    <w:rsid w:val="000C7D48"/>
    <w:rsid w:val="000E1D0A"/>
    <w:rsid w:val="000E62D4"/>
    <w:rsid w:val="000F3682"/>
    <w:rsid w:val="00107C2A"/>
    <w:rsid w:val="001204F6"/>
    <w:rsid w:val="00120C6F"/>
    <w:rsid w:val="00124B79"/>
    <w:rsid w:val="00137B9A"/>
    <w:rsid w:val="00141E6D"/>
    <w:rsid w:val="00142DB1"/>
    <w:rsid w:val="0016644E"/>
    <w:rsid w:val="00184BB6"/>
    <w:rsid w:val="00187B6D"/>
    <w:rsid w:val="001911FB"/>
    <w:rsid w:val="001B398F"/>
    <w:rsid w:val="001B458D"/>
    <w:rsid w:val="001D4EBE"/>
    <w:rsid w:val="001E77F2"/>
    <w:rsid w:val="001F6BBD"/>
    <w:rsid w:val="002164D1"/>
    <w:rsid w:val="00221555"/>
    <w:rsid w:val="002219AB"/>
    <w:rsid w:val="002338BE"/>
    <w:rsid w:val="00250CED"/>
    <w:rsid w:val="00273FAC"/>
    <w:rsid w:val="00273FBE"/>
    <w:rsid w:val="00286D7D"/>
    <w:rsid w:val="00291D95"/>
    <w:rsid w:val="002A7943"/>
    <w:rsid w:val="002B186B"/>
    <w:rsid w:val="002B2AB7"/>
    <w:rsid w:val="002B3D21"/>
    <w:rsid w:val="002C5478"/>
    <w:rsid w:val="0030266C"/>
    <w:rsid w:val="00307357"/>
    <w:rsid w:val="00314845"/>
    <w:rsid w:val="00325825"/>
    <w:rsid w:val="003329DE"/>
    <w:rsid w:val="0033302A"/>
    <w:rsid w:val="00353128"/>
    <w:rsid w:val="00363CDD"/>
    <w:rsid w:val="00373116"/>
    <w:rsid w:val="00377E8A"/>
    <w:rsid w:val="00380FB4"/>
    <w:rsid w:val="003855B2"/>
    <w:rsid w:val="003A147D"/>
    <w:rsid w:val="003A1D2B"/>
    <w:rsid w:val="003C2A10"/>
    <w:rsid w:val="003C5E19"/>
    <w:rsid w:val="003D169B"/>
    <w:rsid w:val="003D41DE"/>
    <w:rsid w:val="003D5A46"/>
    <w:rsid w:val="003F0F3E"/>
    <w:rsid w:val="003F3403"/>
    <w:rsid w:val="00402BD2"/>
    <w:rsid w:val="00413622"/>
    <w:rsid w:val="004557D4"/>
    <w:rsid w:val="004568AB"/>
    <w:rsid w:val="004609A6"/>
    <w:rsid w:val="00462E60"/>
    <w:rsid w:val="004632C7"/>
    <w:rsid w:val="00476AA5"/>
    <w:rsid w:val="00494C25"/>
    <w:rsid w:val="004950BC"/>
    <w:rsid w:val="004B7C39"/>
    <w:rsid w:val="004C42C1"/>
    <w:rsid w:val="004E0367"/>
    <w:rsid w:val="004E0720"/>
    <w:rsid w:val="004E41A4"/>
    <w:rsid w:val="0052295D"/>
    <w:rsid w:val="00531158"/>
    <w:rsid w:val="005323AE"/>
    <w:rsid w:val="00532C8D"/>
    <w:rsid w:val="00534D37"/>
    <w:rsid w:val="005357C0"/>
    <w:rsid w:val="00536977"/>
    <w:rsid w:val="00542FCA"/>
    <w:rsid w:val="00543EFA"/>
    <w:rsid w:val="005470CA"/>
    <w:rsid w:val="005538B9"/>
    <w:rsid w:val="0055745D"/>
    <w:rsid w:val="00566C8D"/>
    <w:rsid w:val="00567AD3"/>
    <w:rsid w:val="00572B08"/>
    <w:rsid w:val="00577B82"/>
    <w:rsid w:val="00580326"/>
    <w:rsid w:val="00590ABD"/>
    <w:rsid w:val="005910F2"/>
    <w:rsid w:val="005971E9"/>
    <w:rsid w:val="00597EE1"/>
    <w:rsid w:val="005A37DA"/>
    <w:rsid w:val="005C3B8F"/>
    <w:rsid w:val="005D2C04"/>
    <w:rsid w:val="005E3D22"/>
    <w:rsid w:val="00613A1D"/>
    <w:rsid w:val="006205AC"/>
    <w:rsid w:val="006249E1"/>
    <w:rsid w:val="00626B38"/>
    <w:rsid w:val="00651C4C"/>
    <w:rsid w:val="00653457"/>
    <w:rsid w:val="006571A5"/>
    <w:rsid w:val="00675C81"/>
    <w:rsid w:val="006859D0"/>
    <w:rsid w:val="00695675"/>
    <w:rsid w:val="006B7278"/>
    <w:rsid w:val="006B7C9F"/>
    <w:rsid w:val="006D4E3C"/>
    <w:rsid w:val="006D67A9"/>
    <w:rsid w:val="006E0842"/>
    <w:rsid w:val="006E7241"/>
    <w:rsid w:val="006F5B58"/>
    <w:rsid w:val="006F7A58"/>
    <w:rsid w:val="007025B4"/>
    <w:rsid w:val="00703B14"/>
    <w:rsid w:val="00705028"/>
    <w:rsid w:val="00706647"/>
    <w:rsid w:val="00707455"/>
    <w:rsid w:val="00711DB0"/>
    <w:rsid w:val="00713AD9"/>
    <w:rsid w:val="00714606"/>
    <w:rsid w:val="007161C6"/>
    <w:rsid w:val="0072518E"/>
    <w:rsid w:val="00741B0C"/>
    <w:rsid w:val="00742DEA"/>
    <w:rsid w:val="0076474F"/>
    <w:rsid w:val="00766332"/>
    <w:rsid w:val="00770904"/>
    <w:rsid w:val="00777959"/>
    <w:rsid w:val="00793362"/>
    <w:rsid w:val="007B06DE"/>
    <w:rsid w:val="007B45C8"/>
    <w:rsid w:val="007C5DBC"/>
    <w:rsid w:val="007C61BB"/>
    <w:rsid w:val="007D46E1"/>
    <w:rsid w:val="007E26AC"/>
    <w:rsid w:val="007F51EE"/>
    <w:rsid w:val="00822861"/>
    <w:rsid w:val="0083121B"/>
    <w:rsid w:val="008478EA"/>
    <w:rsid w:val="0085003F"/>
    <w:rsid w:val="008500FB"/>
    <w:rsid w:val="00854B81"/>
    <w:rsid w:val="00855A37"/>
    <w:rsid w:val="00863DD9"/>
    <w:rsid w:val="00865A4E"/>
    <w:rsid w:val="00876958"/>
    <w:rsid w:val="00887181"/>
    <w:rsid w:val="00892EC8"/>
    <w:rsid w:val="008A5BBD"/>
    <w:rsid w:val="008B42E9"/>
    <w:rsid w:val="008C3E22"/>
    <w:rsid w:val="008C4261"/>
    <w:rsid w:val="008D2C5A"/>
    <w:rsid w:val="008E49DC"/>
    <w:rsid w:val="008E6E7E"/>
    <w:rsid w:val="008F185A"/>
    <w:rsid w:val="00917F30"/>
    <w:rsid w:val="00921826"/>
    <w:rsid w:val="00922AE5"/>
    <w:rsid w:val="00924BF4"/>
    <w:rsid w:val="00935E5C"/>
    <w:rsid w:val="009400C8"/>
    <w:rsid w:val="00952A3A"/>
    <w:rsid w:val="00957EB9"/>
    <w:rsid w:val="00961C0C"/>
    <w:rsid w:val="00963D00"/>
    <w:rsid w:val="00971B5B"/>
    <w:rsid w:val="0097794E"/>
    <w:rsid w:val="00986BE6"/>
    <w:rsid w:val="00993DBD"/>
    <w:rsid w:val="00994BA5"/>
    <w:rsid w:val="00994D01"/>
    <w:rsid w:val="009A6CE0"/>
    <w:rsid w:val="009B14BB"/>
    <w:rsid w:val="009B1A90"/>
    <w:rsid w:val="009C09BA"/>
    <w:rsid w:val="009C5B06"/>
    <w:rsid w:val="009D6BB9"/>
    <w:rsid w:val="009D7599"/>
    <w:rsid w:val="009E4E1E"/>
    <w:rsid w:val="009E6E6A"/>
    <w:rsid w:val="009F6BBE"/>
    <w:rsid w:val="00A03C8A"/>
    <w:rsid w:val="00A355D0"/>
    <w:rsid w:val="00A63CD6"/>
    <w:rsid w:val="00A6429A"/>
    <w:rsid w:val="00A872D7"/>
    <w:rsid w:val="00A946FC"/>
    <w:rsid w:val="00AA3957"/>
    <w:rsid w:val="00AB2970"/>
    <w:rsid w:val="00AE02FE"/>
    <w:rsid w:val="00AE5959"/>
    <w:rsid w:val="00B02407"/>
    <w:rsid w:val="00B116CD"/>
    <w:rsid w:val="00B14B40"/>
    <w:rsid w:val="00B52B8D"/>
    <w:rsid w:val="00B5472F"/>
    <w:rsid w:val="00B54AF0"/>
    <w:rsid w:val="00B63C0F"/>
    <w:rsid w:val="00B64A45"/>
    <w:rsid w:val="00B70280"/>
    <w:rsid w:val="00B7075C"/>
    <w:rsid w:val="00B758B1"/>
    <w:rsid w:val="00B8063E"/>
    <w:rsid w:val="00B821E0"/>
    <w:rsid w:val="00B91C4A"/>
    <w:rsid w:val="00B95B9B"/>
    <w:rsid w:val="00BA3942"/>
    <w:rsid w:val="00BA5D9C"/>
    <w:rsid w:val="00BB0D7E"/>
    <w:rsid w:val="00BD2CEC"/>
    <w:rsid w:val="00BD34ED"/>
    <w:rsid w:val="00BE5839"/>
    <w:rsid w:val="00BF1302"/>
    <w:rsid w:val="00BF4725"/>
    <w:rsid w:val="00BF5730"/>
    <w:rsid w:val="00BF6173"/>
    <w:rsid w:val="00BF6DE0"/>
    <w:rsid w:val="00C121BD"/>
    <w:rsid w:val="00C1342B"/>
    <w:rsid w:val="00C1515A"/>
    <w:rsid w:val="00C16340"/>
    <w:rsid w:val="00C40ECB"/>
    <w:rsid w:val="00C41F60"/>
    <w:rsid w:val="00C57C9B"/>
    <w:rsid w:val="00C61C15"/>
    <w:rsid w:val="00C82513"/>
    <w:rsid w:val="00C85F52"/>
    <w:rsid w:val="00C92A99"/>
    <w:rsid w:val="00C9539F"/>
    <w:rsid w:val="00CA6519"/>
    <w:rsid w:val="00CB739C"/>
    <w:rsid w:val="00CD5428"/>
    <w:rsid w:val="00CE0B32"/>
    <w:rsid w:val="00CE28E0"/>
    <w:rsid w:val="00CE73F7"/>
    <w:rsid w:val="00CF36ED"/>
    <w:rsid w:val="00D00295"/>
    <w:rsid w:val="00D03BE5"/>
    <w:rsid w:val="00D03DCF"/>
    <w:rsid w:val="00D04853"/>
    <w:rsid w:val="00D160C2"/>
    <w:rsid w:val="00D27528"/>
    <w:rsid w:val="00D3222F"/>
    <w:rsid w:val="00D351DF"/>
    <w:rsid w:val="00D5697A"/>
    <w:rsid w:val="00D7672C"/>
    <w:rsid w:val="00D84176"/>
    <w:rsid w:val="00DA1059"/>
    <w:rsid w:val="00DB28BD"/>
    <w:rsid w:val="00DC6C1F"/>
    <w:rsid w:val="00DD12AB"/>
    <w:rsid w:val="00DD2740"/>
    <w:rsid w:val="00DE4878"/>
    <w:rsid w:val="00DE75FD"/>
    <w:rsid w:val="00E07625"/>
    <w:rsid w:val="00E23DEB"/>
    <w:rsid w:val="00E24148"/>
    <w:rsid w:val="00E25177"/>
    <w:rsid w:val="00E26013"/>
    <w:rsid w:val="00E35637"/>
    <w:rsid w:val="00E36DEF"/>
    <w:rsid w:val="00E46F0E"/>
    <w:rsid w:val="00E51725"/>
    <w:rsid w:val="00E56F05"/>
    <w:rsid w:val="00E63104"/>
    <w:rsid w:val="00E7741B"/>
    <w:rsid w:val="00E84AF1"/>
    <w:rsid w:val="00E94720"/>
    <w:rsid w:val="00E9673E"/>
    <w:rsid w:val="00EA4C61"/>
    <w:rsid w:val="00EB06D6"/>
    <w:rsid w:val="00EB42EE"/>
    <w:rsid w:val="00EB6CA4"/>
    <w:rsid w:val="00EC2982"/>
    <w:rsid w:val="00EC3B9B"/>
    <w:rsid w:val="00ED0790"/>
    <w:rsid w:val="00EE50AB"/>
    <w:rsid w:val="00EF7C4E"/>
    <w:rsid w:val="00F1260E"/>
    <w:rsid w:val="00F14978"/>
    <w:rsid w:val="00F24593"/>
    <w:rsid w:val="00F30C16"/>
    <w:rsid w:val="00F322D0"/>
    <w:rsid w:val="00F450A2"/>
    <w:rsid w:val="00F61A91"/>
    <w:rsid w:val="00F67B89"/>
    <w:rsid w:val="00F73777"/>
    <w:rsid w:val="00F82CC5"/>
    <w:rsid w:val="00F938DA"/>
    <w:rsid w:val="00FA34DF"/>
    <w:rsid w:val="00FB2098"/>
    <w:rsid w:val="00FC2EBA"/>
    <w:rsid w:val="00FD0244"/>
    <w:rsid w:val="00FD5326"/>
    <w:rsid w:val="00FE08C2"/>
    <w:rsid w:val="00FE599F"/>
    <w:rsid w:val="00FF174F"/>
    <w:rsid w:val="00FF5230"/>
    <w:rsid w:val="0DC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it-IT" w:eastAsia="it-IT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5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Titolo 1 Carattere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Titolo 2 Carattere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Titolo 3 Carattere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Titolo 4 Carattere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Titolo 5 Carattere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Titolo 6 Carattere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olo 7 Carattere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Titolo 8 Carattere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olo 9 Carattere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olo Carattere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ottotitolo Carattere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Citazione Carattere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Citazione intensa Carattere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630</Words>
  <Characters>3595</Characters>
  <Lines>29</Lines>
  <Paragraphs>8</Paragraphs>
  <TotalTime>1</TotalTime>
  <ScaleCrop>false</ScaleCrop>
  <LinksUpToDate>false</LinksUpToDate>
  <CharactersWithSpaces>4217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2025-04-17T10:22:00Z</dcterms:created>
  <dc:creator>Giovanni Cancelliere</dc:creator>
  <cp:lastModifiedBy>claudia.sferrazza</cp:lastModifiedBy>
  <dcterms:modified xsi:type="dcterms:W3CDTF">2025-04-18T10:12:32Z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382FC187FD1247EAABB62A1F53ED3943_13</vt:lpwstr>
  </property>
</Properties>
</file>